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051" w14:textId="77777777" w:rsidR="008911DF" w:rsidRDefault="008911DF" w:rsidP="008911DF">
      <w:pPr>
        <w:widowControl w:val="0"/>
        <w:tabs>
          <w:tab w:val="left" w:pos="700"/>
          <w:tab w:val="left" w:pos="5040"/>
        </w:tabs>
        <w:spacing w:after="0"/>
        <w:ind w:firstLine="2340"/>
        <w:jc w:val="left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Phụ lục 4: </w:t>
      </w: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Mẫu Phiếu đánh giá tiêu chí</w:t>
      </w:r>
    </w:p>
    <w:p w14:paraId="7B5C58E3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ind w:firstLine="234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</w:p>
    <w:p w14:paraId="20CAF5C7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PHIẾU ĐÁNH GIÁ TIÊU CHÍ</w:t>
      </w:r>
    </w:p>
    <w:p w14:paraId="254389C5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Nhóm công tác:  ...........</w:t>
      </w:r>
    </w:p>
    <w:p w14:paraId="2B090011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Tiêu chuẩn:……………………….………………………………………………</w:t>
      </w:r>
    </w:p>
    <w:p w14:paraId="13545A2E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Tiêu chí: … ……………………….……………………………………………</w:t>
      </w:r>
    </w:p>
    <w:p w14:paraId="26144D8F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 xml:space="preserve">1. Mô tả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  <w:t xml:space="preserve">(căn cứ yêu cầu của tiêu chí, mô tả các hoạt động của CSGD trong 5 năm gần nhất kèm theo các thông tin, minh chứng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để chứng minh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mức độ đạt được tiêu chí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  <w:t>)</w:t>
      </w: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 xml:space="preserve"> </w:t>
      </w:r>
    </w:p>
    <w:p w14:paraId="73F03F49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 xml:space="preserve">2. Điểm mạnh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  <w:t>(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phân tích, so sánh, lý giải và rút ra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những điểm mạnh nổi bật của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CSGD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trong việc đáp ứng các yêu cầu của tiêu chí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14:paraId="62B8D9A4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 xml:space="preserve">3. Điểm tồn tại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  <w:t>(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phân tích, so sánh, lý giải và rút ra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những điểm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tồn tại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của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CSGD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 trong việc đáp ứng các yêu cầu của tiêu chí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  <w:t>)</w:t>
      </w:r>
    </w:p>
    <w:p w14:paraId="688247CF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 xml:space="preserve">4. Kế hoạch hành động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da-DK"/>
        </w:rPr>
        <w:t>(những việc cần làm nhằm khắc phục tồn tại, phát huy điểm mạnh, kèm theo những biện pháp cần thực hiện)</w:t>
      </w:r>
    </w:p>
    <w:p w14:paraId="6909CB3B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5"/>
        <w:gridCol w:w="1269"/>
        <w:gridCol w:w="1842"/>
        <w:gridCol w:w="2410"/>
        <w:gridCol w:w="1559"/>
      </w:tblGrid>
      <w:tr w:rsidR="008911DF" w:rsidRPr="0062118D" w14:paraId="76575307" w14:textId="77777777" w:rsidTr="00394F2B">
        <w:trPr>
          <w:trHeight w:val="671"/>
        </w:trPr>
        <w:tc>
          <w:tcPr>
            <w:tcW w:w="675" w:type="dxa"/>
            <w:shd w:val="clear" w:color="auto" w:fill="auto"/>
            <w:vAlign w:val="center"/>
          </w:tcPr>
          <w:p w14:paraId="37C67A04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43AE4A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Mục tiêu</w:t>
            </w:r>
          </w:p>
        </w:tc>
        <w:tc>
          <w:tcPr>
            <w:tcW w:w="1269" w:type="dxa"/>
            <w:vAlign w:val="center"/>
          </w:tcPr>
          <w:p w14:paraId="4382279F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6D753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vị/ cá nhân thực hiện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F7FD1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 thực hiện hoặc hoàn thành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747B9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8911DF" w:rsidRPr="0062118D" w14:paraId="25868FAD" w14:textId="77777777" w:rsidTr="00394F2B">
        <w:trPr>
          <w:trHeight w:val="708"/>
        </w:trPr>
        <w:tc>
          <w:tcPr>
            <w:tcW w:w="675" w:type="dxa"/>
            <w:shd w:val="clear" w:color="auto" w:fill="auto"/>
          </w:tcPr>
          <w:p w14:paraId="0F19370C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14:paraId="55617271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Khắc phục tồn tại</w:t>
            </w:r>
          </w:p>
        </w:tc>
        <w:tc>
          <w:tcPr>
            <w:tcW w:w="1269" w:type="dxa"/>
          </w:tcPr>
          <w:p w14:paraId="167043E7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1842" w:type="dxa"/>
            <w:shd w:val="clear" w:color="auto" w:fill="auto"/>
          </w:tcPr>
          <w:p w14:paraId="6BE9A924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2410" w:type="dxa"/>
            <w:shd w:val="clear" w:color="auto" w:fill="auto"/>
          </w:tcPr>
          <w:p w14:paraId="7E0ABB11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14:paraId="7CB77814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</w:tr>
      <w:tr w:rsidR="008911DF" w:rsidRPr="0062118D" w14:paraId="676F228D" w14:textId="77777777" w:rsidTr="00394F2B">
        <w:trPr>
          <w:trHeight w:val="447"/>
        </w:trPr>
        <w:tc>
          <w:tcPr>
            <w:tcW w:w="675" w:type="dxa"/>
            <w:shd w:val="clear" w:color="auto" w:fill="auto"/>
          </w:tcPr>
          <w:p w14:paraId="3642B5CB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14:paraId="3844ED56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Phát huy điểm mạnh</w:t>
            </w:r>
          </w:p>
        </w:tc>
        <w:tc>
          <w:tcPr>
            <w:tcW w:w="1269" w:type="dxa"/>
          </w:tcPr>
          <w:p w14:paraId="4751C5BF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……..</w:t>
            </w:r>
          </w:p>
        </w:tc>
        <w:tc>
          <w:tcPr>
            <w:tcW w:w="1842" w:type="dxa"/>
            <w:shd w:val="clear" w:color="auto" w:fill="auto"/>
          </w:tcPr>
          <w:p w14:paraId="271C117F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2410" w:type="dxa"/>
            <w:shd w:val="clear" w:color="auto" w:fill="auto"/>
          </w:tcPr>
          <w:p w14:paraId="7AD7F832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14:paraId="4A5985CF" w14:textId="77777777" w:rsidR="008911DF" w:rsidRPr="0062118D" w:rsidRDefault="008911DF" w:rsidP="00394F2B">
            <w:pPr>
              <w:widowControl w:val="0"/>
              <w:overflowPunct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…….</w:t>
            </w:r>
          </w:p>
        </w:tc>
      </w:tr>
    </w:tbl>
    <w:p w14:paraId="2D8D5896" w14:textId="77777777" w:rsidR="008911DF" w:rsidRPr="0062118D" w:rsidRDefault="008911DF" w:rsidP="008911DF">
      <w:pPr>
        <w:widowControl w:val="0"/>
        <w:tabs>
          <w:tab w:val="left" w:pos="72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5. Mức đánh giá tiêu chí</w:t>
      </w:r>
    </w:p>
    <w:p w14:paraId="228C3268" w14:textId="77777777" w:rsidR="008911DF" w:rsidRPr="0062118D" w:rsidRDefault="008911DF" w:rsidP="008911DF">
      <w:pPr>
        <w:tabs>
          <w:tab w:val="left" w:pos="72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Đánh dấu (×) vào </w:t>
      </w:r>
      <w:r w:rsidRPr="0062118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một</w:t>
      </w:r>
      <w:r w:rsidRPr="0062118D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vi-VN"/>
        </w:rPr>
        <w:t xml:space="preserve"> trong các ô dưới đây:</w:t>
      </w:r>
    </w:p>
    <w:p w14:paraId="7776974B" w14:textId="77777777" w:rsidR="008911DF" w:rsidRPr="0062118D" w:rsidRDefault="008911DF" w:rsidP="008911DF">
      <w:pPr>
        <w:tabs>
          <w:tab w:val="left" w:pos="72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tbl>
      <w:tblPr>
        <w:tblW w:w="75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945"/>
        <w:gridCol w:w="1080"/>
      </w:tblGrid>
      <w:tr w:rsidR="008911DF" w:rsidRPr="0062118D" w14:paraId="0F77BB2E" w14:textId="77777777" w:rsidTr="00394F2B">
        <w:tc>
          <w:tcPr>
            <w:tcW w:w="7560" w:type="dxa"/>
            <w:gridSpan w:val="7"/>
          </w:tcPr>
          <w:p w14:paraId="1B971E72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Thang đánh giá </w:t>
            </w:r>
          </w:p>
        </w:tc>
      </w:tr>
      <w:tr w:rsidR="008911DF" w:rsidRPr="0062118D" w14:paraId="77AE72EE" w14:textId="77777777" w:rsidTr="00394F2B">
        <w:tc>
          <w:tcPr>
            <w:tcW w:w="1107" w:type="dxa"/>
            <w:vAlign w:val="bottom"/>
          </w:tcPr>
          <w:p w14:paraId="7F549D49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8C"/>
            </w:r>
          </w:p>
        </w:tc>
        <w:tc>
          <w:tcPr>
            <w:tcW w:w="1107" w:type="dxa"/>
            <w:vAlign w:val="bottom"/>
          </w:tcPr>
          <w:p w14:paraId="6C2307F5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8D"/>
            </w:r>
          </w:p>
        </w:tc>
        <w:tc>
          <w:tcPr>
            <w:tcW w:w="1107" w:type="dxa"/>
            <w:vAlign w:val="bottom"/>
          </w:tcPr>
          <w:p w14:paraId="16F52762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8E"/>
            </w:r>
          </w:p>
        </w:tc>
        <w:tc>
          <w:tcPr>
            <w:tcW w:w="1107" w:type="dxa"/>
            <w:vAlign w:val="bottom"/>
          </w:tcPr>
          <w:p w14:paraId="55F4AB4C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8F"/>
            </w:r>
          </w:p>
        </w:tc>
        <w:tc>
          <w:tcPr>
            <w:tcW w:w="1107" w:type="dxa"/>
            <w:vAlign w:val="bottom"/>
          </w:tcPr>
          <w:p w14:paraId="265C7481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90"/>
            </w:r>
          </w:p>
        </w:tc>
        <w:tc>
          <w:tcPr>
            <w:tcW w:w="945" w:type="dxa"/>
            <w:vAlign w:val="bottom"/>
          </w:tcPr>
          <w:p w14:paraId="43EE2FF0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91"/>
            </w:r>
          </w:p>
        </w:tc>
        <w:tc>
          <w:tcPr>
            <w:tcW w:w="1080" w:type="dxa"/>
            <w:vAlign w:val="bottom"/>
          </w:tcPr>
          <w:p w14:paraId="23B1D112" w14:textId="77777777" w:rsidR="008911DF" w:rsidRPr="0062118D" w:rsidRDefault="008911DF" w:rsidP="00394F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sym w:font="Wingdings" w:char="F092"/>
            </w:r>
          </w:p>
        </w:tc>
      </w:tr>
      <w:tr w:rsidR="008911DF" w:rsidRPr="0062118D" w14:paraId="7AB1A320" w14:textId="77777777" w:rsidTr="00394F2B">
        <w:tc>
          <w:tcPr>
            <w:tcW w:w="1107" w:type="dxa"/>
          </w:tcPr>
          <w:p w14:paraId="7A7C1B07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14:paraId="0625E471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14:paraId="76B97121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14:paraId="4335F407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14:paraId="07DF7FE5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45" w:type="dxa"/>
          </w:tcPr>
          <w:p w14:paraId="243A3562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</w:tcPr>
          <w:p w14:paraId="681EA520" w14:textId="77777777" w:rsidR="008911DF" w:rsidRPr="0062118D" w:rsidRDefault="008911DF" w:rsidP="00394F2B">
            <w:pPr>
              <w:widowControl w:val="0"/>
              <w:tabs>
                <w:tab w:val="left" w:pos="7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0BCBEF0D" w14:textId="77777777" w:rsidR="008911DF" w:rsidRPr="0062118D" w:rsidRDefault="008911DF" w:rsidP="008911DF">
      <w:pPr>
        <w:widowControl w:val="0"/>
        <w:tabs>
          <w:tab w:val="left" w:pos="700"/>
          <w:tab w:val="left" w:pos="5040"/>
        </w:tabs>
        <w:spacing w:after="0"/>
        <w:ind w:firstLine="4962"/>
        <w:jc w:val="center"/>
        <w:outlineLvl w:val="2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……., ngày        tháng       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911DF" w:rsidRPr="0062118D" w14:paraId="28F42091" w14:textId="77777777" w:rsidTr="00394F2B">
        <w:tc>
          <w:tcPr>
            <w:tcW w:w="4644" w:type="dxa"/>
            <w:shd w:val="clear" w:color="auto" w:fill="auto"/>
          </w:tcPr>
          <w:p w14:paraId="299E72E8" w14:textId="77777777" w:rsidR="008911DF" w:rsidRPr="0062118D" w:rsidRDefault="008911DF" w:rsidP="00394F2B">
            <w:pPr>
              <w:widowControl w:val="0"/>
              <w:tabs>
                <w:tab w:val="left" w:pos="700"/>
                <w:tab w:val="left" w:pos="50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3EAAF610" w14:textId="77777777" w:rsidR="008911DF" w:rsidRPr="0062118D" w:rsidRDefault="008911DF" w:rsidP="00394F2B">
            <w:pPr>
              <w:widowControl w:val="0"/>
              <w:tabs>
                <w:tab w:val="left" w:pos="700"/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</w:t>
            </w: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GƯỜI BÁO CÁO</w:t>
            </w:r>
          </w:p>
          <w:p w14:paraId="3FAE9E1A" w14:textId="77777777" w:rsidR="008911DF" w:rsidRPr="0062118D" w:rsidRDefault="008911DF" w:rsidP="00394F2B">
            <w:pPr>
              <w:widowControl w:val="0"/>
              <w:tabs>
                <w:tab w:val="left" w:pos="700"/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(Ký, </w:t>
            </w:r>
            <w:r w:rsidRPr="0062118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ghi rõ họ và tên</w:t>
            </w: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</w:tr>
    </w:tbl>
    <w:p w14:paraId="5C4EE735" w14:textId="77777777" w:rsidR="00737B66" w:rsidRDefault="00737B66"/>
    <w:sectPr w:rsidR="00737B66" w:rsidSect="004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DF"/>
    <w:rsid w:val="00423DEA"/>
    <w:rsid w:val="00737B66"/>
    <w:rsid w:val="008911DF"/>
    <w:rsid w:val="00A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8D9D"/>
  <w15:chartTrackingRefBased/>
  <w15:docId w15:val="{BAF3E0B2-0CEE-F648-ABC6-B719F62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DF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Viết Dũng</dc:creator>
  <cp:keywords/>
  <dc:description/>
  <cp:lastModifiedBy>Nguyễn Viết Dũng</cp:lastModifiedBy>
  <cp:revision>2</cp:revision>
  <dcterms:created xsi:type="dcterms:W3CDTF">2021-08-28T10:54:00Z</dcterms:created>
  <dcterms:modified xsi:type="dcterms:W3CDTF">2021-08-28T10:54:00Z</dcterms:modified>
</cp:coreProperties>
</file>